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rPr>
          <w:rFonts w:cs="Aria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cs="Arial"/>
          <w:b/>
          <w:bCs/>
          <w:color w:val="000000"/>
          <w:sz w:val="28"/>
          <w:szCs w:val="28"/>
        </w:rPr>
        <w:t>五河县粮食仓储建设项目浍南中心粮库建设工程（二次）项目撤销公告</w:t>
      </w:r>
      <w:r>
        <w:rPr>
          <w:rFonts w:cs="Arial"/>
          <w:b/>
          <w:bCs/>
          <w:color w:val="000000"/>
          <w:sz w:val="28"/>
          <w:szCs w:val="28"/>
        </w:rPr>
        <w:t>BB2023WHGCZ0871-重1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rPr>
          <w:rFonts w:ascii="等线" w:hAnsi="等线" w:eastAsia="等线" w:cs="Arial"/>
          <w:color w:val="5C5C5C"/>
          <w:sz w:val="21"/>
          <w:szCs w:val="21"/>
        </w:rPr>
      </w:pPr>
      <w:r>
        <w:rPr>
          <w:rFonts w:hint="eastAsia" w:cs="Arial"/>
          <w:color w:val="000000"/>
        </w:rPr>
        <w:t xml:space="preserve">各潜在投标人： 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rFonts w:hint="eastAsia" w:ascii="等线" w:hAnsi="等线" w:eastAsia="等线" w:cs="Arial"/>
          <w:color w:val="5C5C5C"/>
          <w:sz w:val="21"/>
          <w:szCs w:val="21"/>
        </w:rPr>
      </w:pPr>
      <w:r>
        <w:rPr>
          <w:rFonts w:hint="eastAsia" w:cs="Arial"/>
          <w:color w:val="000000"/>
        </w:rPr>
        <w:t>五河县粮食仓储建设项目浍南中心粮库建设工程（二次）（项目编号:</w:t>
      </w:r>
      <w:r>
        <w:t xml:space="preserve"> </w:t>
      </w:r>
      <w:r>
        <w:rPr>
          <w:rFonts w:cs="Arial"/>
          <w:color w:val="000000"/>
        </w:rPr>
        <w:t>BB2023WHGCZ0871-重1</w:t>
      </w:r>
      <w:r>
        <w:rPr>
          <w:rFonts w:hint="eastAsia" w:cs="Arial"/>
          <w:color w:val="000000"/>
        </w:rPr>
        <w:t>），招标人为五河经济开发区产城一体化建设有限公司。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rFonts w:hint="eastAsia" w:ascii="等线" w:hAnsi="等线" w:eastAsia="等线" w:cs="Arial"/>
          <w:color w:val="5C5C5C"/>
          <w:sz w:val="21"/>
          <w:szCs w:val="21"/>
        </w:rPr>
      </w:pPr>
      <w:r>
        <w:rPr>
          <w:rFonts w:hint="eastAsia" w:cs="Arial"/>
          <w:color w:val="000000"/>
        </w:rPr>
        <w:t>项目因故撤销，经招标人申请，监督管理部门批准，现撤销本项目招标，相关资料存档。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480"/>
        <w:rPr>
          <w:rFonts w:hint="eastAsia" w:ascii="等线" w:hAnsi="等线" w:eastAsia="等线" w:cs="Arial"/>
          <w:color w:val="5C5C5C"/>
          <w:sz w:val="21"/>
          <w:szCs w:val="21"/>
        </w:rPr>
      </w:pPr>
      <w:r>
        <w:rPr>
          <w:rFonts w:hint="eastAsia" w:cs="Arial"/>
          <w:color w:val="000000"/>
        </w:rPr>
        <w:t xml:space="preserve">给各潜在投标人带来工作上的不便，敬请谅解。 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right"/>
        <w:rPr>
          <w:rFonts w:hint="eastAsia" w:ascii="等线" w:hAnsi="等线" w:eastAsia="等线" w:cs="Arial"/>
          <w:color w:val="5C5C5C"/>
          <w:sz w:val="21"/>
          <w:szCs w:val="21"/>
        </w:rPr>
      </w:pPr>
      <w:r>
        <w:rPr>
          <w:rFonts w:hint="eastAsia" w:ascii="等线" w:hAnsi="等线" w:eastAsia="等线" w:cs="Arial"/>
          <w:color w:val="5C5C5C"/>
          <w:sz w:val="21"/>
          <w:szCs w:val="21"/>
        </w:rPr>
        <w:t> 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right"/>
        <w:rPr>
          <w:rFonts w:cs="Arial"/>
          <w:color w:val="000000"/>
        </w:rPr>
      </w:pPr>
      <w:r>
        <w:rPr>
          <w:rFonts w:hint="eastAsia" w:cs="Arial"/>
          <w:color w:val="000000"/>
        </w:rPr>
        <w:t>五河经济开发区产城一体化建设有限公司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hint="eastAsia" w:ascii="等线" w:hAnsi="等线" w:eastAsia="等线" w:cs="Arial"/>
          <w:color w:val="5C5C5C"/>
          <w:sz w:val="21"/>
          <w:szCs w:val="21"/>
        </w:rPr>
      </w:pPr>
      <w:r>
        <w:rPr>
          <w:rFonts w:hint="eastAsia" w:cs="Arial"/>
          <w:color w:val="000000"/>
        </w:rPr>
        <w:t>2023年1</w:t>
      </w:r>
      <w:r>
        <w:rPr>
          <w:rFonts w:cs="Arial"/>
          <w:color w:val="000000"/>
        </w:rPr>
        <w:t>2</w:t>
      </w:r>
      <w:r>
        <w:rPr>
          <w:rFonts w:hint="eastAsia" w:cs="Arial"/>
          <w:color w:val="000000"/>
        </w:rPr>
        <w:t>月</w:t>
      </w:r>
      <w:r>
        <w:rPr>
          <w:rFonts w:cs="Arial"/>
          <w:color w:val="000000"/>
        </w:rPr>
        <w:t>8</w:t>
      </w:r>
      <w:r>
        <w:rPr>
          <w:rFonts w:hint="eastAsia" w:cs="Arial"/>
          <w:color w:val="00000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E8"/>
    <w:rsid w:val="000A1DC7"/>
    <w:rsid w:val="00253A5B"/>
    <w:rsid w:val="0040484E"/>
    <w:rsid w:val="00904AFE"/>
    <w:rsid w:val="00BD1E5D"/>
    <w:rsid w:val="00E616E8"/>
    <w:rsid w:val="1512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2</TotalTime>
  <ScaleCrop>false</ScaleCrop>
  <LinksUpToDate>false</LinksUpToDate>
  <CharactersWithSpaces>230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2023-12-08T04:20:00Z</dcterms:created>
  <dc:creator>宝 月</dc:creator>
  <cp:lastModifiedBy>徐泽民</cp:lastModifiedBy>
  <dcterms:modified xsi:type="dcterms:W3CDTF">2023-12-08T09:22:56Z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E960D2741EC84145A94088782947E72F_13</vt:lpwstr>
  </property>
</Properties>
</file>